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BE" w:rsidRPr="00DF04C5" w:rsidRDefault="007125CB" w:rsidP="007125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4C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 w:rsidR="00EC5014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ผู้ดำรงตำแหน่งประเภทผู้บริหาร</w:t>
      </w:r>
    </w:p>
    <w:p w:rsidR="007125CB" w:rsidRPr="00DF04C5" w:rsidRDefault="007125CB" w:rsidP="007125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4C5">
        <w:rPr>
          <w:rFonts w:ascii="TH SarabunPSK" w:hAnsi="TH SarabunPSK" w:cs="TH SarabunPSK"/>
          <w:b/>
          <w:bCs/>
          <w:sz w:val="32"/>
          <w:szCs w:val="32"/>
          <w:cs/>
        </w:rPr>
        <w:t>โปรดทำเครื่องหมายถูก (</w:t>
      </w:r>
      <w:r w:rsidRPr="00DF04C5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DF04C5">
        <w:rPr>
          <w:rFonts w:ascii="TH SarabunPSK" w:hAnsi="TH SarabunPSK" w:cs="TH SarabunPSK"/>
          <w:b/>
          <w:bCs/>
          <w:sz w:val="32"/>
          <w:szCs w:val="32"/>
          <w:cs/>
        </w:rPr>
        <w:t>) ในช่องว่างที่เหมาะสม</w:t>
      </w:r>
    </w:p>
    <w:p w:rsidR="00EC5014" w:rsidRPr="00DF04C5" w:rsidRDefault="007125CB" w:rsidP="00EC50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4C5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ผู้รับการประเมิน</w:t>
      </w:r>
      <w:r w:rsidR="00B4583F" w:rsidRPr="00DF04C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B4583F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23C18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EC5014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123C18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B4583F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C5014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</w:t>
      </w:r>
      <w:r w:rsidR="00EC5014" w:rsidRPr="00DF04C5">
        <w:rPr>
          <w:rFonts w:ascii="TH SarabunPSK" w:hAnsi="TH SarabunPSK" w:cs="TH SarabunPSK"/>
          <w:b/>
          <w:bCs/>
          <w:sz w:val="32"/>
          <w:szCs w:val="32"/>
          <w:cs/>
        </w:rPr>
        <w:t>งานที่สังกัด.............</w:t>
      </w:r>
      <w:r w:rsidR="00EC5014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EC5014" w:rsidRPr="00DF04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7125CB" w:rsidRPr="00DF04C5" w:rsidRDefault="00A56F2E" w:rsidP="007125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EC5014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ประเภทผู้บริหาร</w:t>
      </w:r>
      <w:r w:rsidR="007125CB" w:rsidRPr="00DF04C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123C18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932F1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EC5014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7932F1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23C18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EC5014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123C18" w:rsidRPr="00DF04C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125CB" w:rsidRPr="00DF04C5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7125CB" w:rsidRPr="00DF04C5" w:rsidRDefault="007125CB" w:rsidP="007125CB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9900" w:type="dxa"/>
        <w:tblInd w:w="-162" w:type="dxa"/>
        <w:tblLook w:val="04A0"/>
      </w:tblPr>
      <w:tblGrid>
        <w:gridCol w:w="3986"/>
        <w:gridCol w:w="1027"/>
        <w:gridCol w:w="954"/>
        <w:gridCol w:w="1026"/>
        <w:gridCol w:w="963"/>
        <w:gridCol w:w="1008"/>
        <w:gridCol w:w="936"/>
      </w:tblGrid>
      <w:tr w:rsidR="00DF04C5" w:rsidRPr="00DF04C5" w:rsidTr="000158EB">
        <w:tc>
          <w:tcPr>
            <w:tcW w:w="3986" w:type="dxa"/>
            <w:vMerge w:val="restart"/>
            <w:vAlign w:val="center"/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4978" w:type="dxa"/>
            <w:gridSpan w:val="5"/>
            <w:tcBorders>
              <w:bottom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ระดับการปฏิบัติงาน</w:t>
            </w:r>
          </w:p>
        </w:tc>
        <w:tc>
          <w:tcPr>
            <w:tcW w:w="936" w:type="dxa"/>
            <w:vMerge w:val="restart"/>
            <w:vAlign w:val="center"/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DF04C5" w:rsidRPr="00DF04C5" w:rsidTr="000158EB">
        <w:tc>
          <w:tcPr>
            <w:tcW w:w="3986" w:type="dxa"/>
            <w:vMerge/>
            <w:tcBorders>
              <w:bottom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  <w:tcBorders>
              <w:bottom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มากที่สุด</w:t>
            </w:r>
          </w:p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</w:p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น้อยที่สุด</w:t>
            </w:r>
          </w:p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936" w:type="dxa"/>
            <w:vMerge/>
            <w:tcBorders>
              <w:bottom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0158EB"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5CB" w:rsidRPr="00DF04C5" w:rsidRDefault="000C2DD8" w:rsidP="00A11780">
            <w:pPr>
              <w:ind w:righ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๑.  </w:t>
            </w:r>
            <w:r w:rsidR="00A11780"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ผลสัมฤทธิ์ของงานตามตัวชี้วัดของตำแหน่งที่ครองอยู่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FE7EF3">
        <w:trPr>
          <w:trHeight w:val="329"/>
        </w:trPr>
        <w:tc>
          <w:tcPr>
            <w:tcW w:w="3986" w:type="dxa"/>
            <w:tcBorders>
              <w:top w:val="nil"/>
            </w:tcBorders>
          </w:tcPr>
          <w:p w:rsidR="007125CB" w:rsidRPr="00DF04C5" w:rsidRDefault="000C2DD8" w:rsidP="004B3E64">
            <w:pPr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๑.๑  </w:t>
            </w:r>
            <w:r w:rsidR="004B3E64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งานตามหน้าที่รับผิดชอบ</w:t>
            </w:r>
          </w:p>
        </w:tc>
        <w:tc>
          <w:tcPr>
            <w:tcW w:w="1027" w:type="dxa"/>
            <w:tcBorders>
              <w:top w:val="nil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7125CB" w:rsidRPr="00DF04C5" w:rsidRDefault="007125CB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0158EB">
        <w:tc>
          <w:tcPr>
            <w:tcW w:w="398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4B3E64">
            <w:pPr>
              <w:ind w:right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๒. ผลสัมฤทธิ์ของงานตามยุทธศาสตร์</w:t>
            </w:r>
          </w:p>
          <w:p w:rsidR="00642865" w:rsidRPr="00DF04C5" w:rsidRDefault="00642865" w:rsidP="00642865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๒.๑  งานอื่น ๆ เช่น งานตามแผนยุทธศาสตร์ หรืองานตามแผนปฏิบัติการประจำปีของส่วนงาน หรืองานตามข้อกำหนดของส่วนงาน</w:t>
            </w:r>
          </w:p>
        </w:tc>
        <w:tc>
          <w:tcPr>
            <w:tcW w:w="1027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0158EB">
        <w:tc>
          <w:tcPr>
            <w:tcW w:w="398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4B3E64">
            <w:pPr>
              <w:ind w:right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๓. งานที่ได้มอบหมาย</w:t>
            </w:r>
          </w:p>
          <w:p w:rsidR="00642865" w:rsidRPr="00DF04C5" w:rsidRDefault="00642865" w:rsidP="004B3E64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๓.๑  งานที่ได้ร</w:t>
            </w:r>
            <w:r w:rsidR="00600BF1">
              <w:rPr>
                <w:rFonts w:ascii="TH SarabunPSK" w:hAnsi="TH SarabunPSK" w:cs="TH SarabunPSK" w:hint="cs"/>
                <w:sz w:val="30"/>
                <w:szCs w:val="30"/>
                <w:cs/>
              </w:rPr>
              <w:t>ับ</w:t>
            </w:r>
            <w:bookmarkStart w:id="0" w:name="_GoBack"/>
            <w:bookmarkEnd w:id="0"/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มอบหมาย</w:t>
            </w:r>
          </w:p>
        </w:tc>
        <w:tc>
          <w:tcPr>
            <w:tcW w:w="1027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0158EB">
        <w:tc>
          <w:tcPr>
            <w:tcW w:w="398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004E07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๓.๒  </w:t>
            </w:r>
            <w:r w:rsidR="00004E07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</w:t>
            </w:r>
            <w:r w:rsidR="007C3916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ความรู้และทักษะ เพื่อการปฏิบัติงาน</w:t>
            </w:r>
          </w:p>
        </w:tc>
        <w:tc>
          <w:tcPr>
            <w:tcW w:w="1027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642865" w:rsidRPr="00DF04C5" w:rsidRDefault="00642865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D15180"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642865" w:rsidP="00BB6130">
            <w:pPr>
              <w:ind w:righ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="00F90486"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  </w:t>
            </w:r>
            <w:r w:rsidR="00BB6130"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สมรรถนะที่จำเป็นสำหรับตำแหน่ง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D15180">
        <w:tc>
          <w:tcPr>
            <w:tcW w:w="3986" w:type="dxa"/>
            <w:tcBorders>
              <w:top w:val="nil"/>
            </w:tcBorders>
          </w:tcPr>
          <w:p w:rsidR="00F90486" w:rsidRPr="00DF04C5" w:rsidRDefault="00F90486" w:rsidP="00BB6130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๔.๑  </w:t>
            </w:r>
            <w:r w:rsidR="00BB6130" w:rsidRPr="00DF04C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การคิดวิเคราะห์</w:t>
            </w:r>
          </w:p>
        </w:tc>
        <w:tc>
          <w:tcPr>
            <w:tcW w:w="1027" w:type="dxa"/>
            <w:tcBorders>
              <w:top w:val="nil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0C2DD8">
        <w:tc>
          <w:tcPr>
            <w:tcW w:w="3986" w:type="dxa"/>
          </w:tcPr>
          <w:p w:rsidR="00F90486" w:rsidRPr="00DF04C5" w:rsidRDefault="00F90486" w:rsidP="00BB6130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๔.๒  </w:t>
            </w:r>
            <w:r w:rsidR="00BB6130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การเข้าใจองค์กรและระบบราชการหรือหน่วยงานอื่นของรัฐ</w:t>
            </w:r>
          </w:p>
        </w:tc>
        <w:tc>
          <w:tcPr>
            <w:tcW w:w="1027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0C2DD8">
        <w:tc>
          <w:tcPr>
            <w:tcW w:w="3986" w:type="dxa"/>
          </w:tcPr>
          <w:p w:rsidR="00F90486" w:rsidRPr="00DF04C5" w:rsidRDefault="00F90486" w:rsidP="00BB6130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๔.๓  </w:t>
            </w:r>
            <w:r w:rsidR="00BB6130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027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0C2DD8">
        <w:tc>
          <w:tcPr>
            <w:tcW w:w="3986" w:type="dxa"/>
          </w:tcPr>
          <w:p w:rsidR="00F90486" w:rsidRPr="00DF04C5" w:rsidRDefault="00F90486" w:rsidP="00BB6130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๔.๔  </w:t>
            </w:r>
            <w:r w:rsidR="00BB6130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ความมั่นใจตนเอง</w:t>
            </w:r>
          </w:p>
        </w:tc>
        <w:tc>
          <w:tcPr>
            <w:tcW w:w="1027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F90486" w:rsidRPr="00DF04C5" w:rsidRDefault="00F90486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0C2DD8">
        <w:tc>
          <w:tcPr>
            <w:tcW w:w="3986" w:type="dxa"/>
          </w:tcPr>
          <w:p w:rsidR="00BB6130" w:rsidRPr="00DF04C5" w:rsidRDefault="00BB6130" w:rsidP="00BB6130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๔.๕  ความยืดหยุ่นผ่อนปรน</w:t>
            </w:r>
          </w:p>
        </w:tc>
        <w:tc>
          <w:tcPr>
            <w:tcW w:w="1027" w:type="dxa"/>
          </w:tcPr>
          <w:p w:rsidR="00BB6130" w:rsidRPr="00DF04C5" w:rsidRDefault="00BB6130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BB6130" w:rsidRPr="00DF04C5" w:rsidRDefault="00BB6130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BB6130" w:rsidRPr="00DF04C5" w:rsidRDefault="00BB6130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BB6130" w:rsidRPr="00DF04C5" w:rsidRDefault="00BB6130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BB6130" w:rsidRPr="00DF04C5" w:rsidRDefault="00BB6130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BB6130" w:rsidRPr="00DF04C5" w:rsidRDefault="00BB6130" w:rsidP="007125CB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90486" w:rsidRPr="00DF04C5" w:rsidRDefault="00F90486" w:rsidP="007125CB">
      <w:pPr>
        <w:jc w:val="center"/>
        <w:rPr>
          <w:rFonts w:ascii="TH SarabunPSK" w:hAnsi="TH SarabunPSK" w:cs="TH SarabunPSK"/>
          <w:cs/>
        </w:rPr>
        <w:sectPr w:rsidR="00F90486" w:rsidRPr="00DF04C5" w:rsidSect="00F90486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F90486" w:rsidRPr="00DF04C5" w:rsidRDefault="00B07E51" w:rsidP="007125CB">
      <w:pPr>
        <w:jc w:val="center"/>
        <w:rPr>
          <w:rFonts w:ascii="TH SarabunPSK" w:hAnsi="TH SarabunPSK" w:cs="TH SarabunPSK"/>
          <w:cs/>
        </w:rPr>
      </w:pPr>
      <w:r w:rsidRPr="00DF04C5">
        <w:rPr>
          <w:rFonts w:ascii="TH SarabunPSK" w:hAnsi="TH SarabunPSK" w:cs="TH SarabunPSK" w:hint="cs"/>
          <w:cs/>
        </w:rPr>
        <w:lastRenderedPageBreak/>
        <w:t>-๒-</w:t>
      </w:r>
    </w:p>
    <w:p w:rsidR="00B07E51" w:rsidRPr="00DF04C5" w:rsidRDefault="00B07E51" w:rsidP="007125CB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9900" w:type="dxa"/>
        <w:tblInd w:w="-162" w:type="dxa"/>
        <w:tblLook w:val="04A0"/>
      </w:tblPr>
      <w:tblGrid>
        <w:gridCol w:w="3986"/>
        <w:gridCol w:w="1027"/>
        <w:gridCol w:w="954"/>
        <w:gridCol w:w="1026"/>
        <w:gridCol w:w="963"/>
        <w:gridCol w:w="1008"/>
        <w:gridCol w:w="936"/>
      </w:tblGrid>
      <w:tr w:rsidR="00DF04C5" w:rsidRPr="00DF04C5" w:rsidTr="00D15180">
        <w:tc>
          <w:tcPr>
            <w:tcW w:w="3986" w:type="dxa"/>
            <w:vMerge w:val="restart"/>
            <w:vAlign w:val="center"/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4978" w:type="dxa"/>
            <w:gridSpan w:val="5"/>
            <w:tcBorders>
              <w:bottom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ระดับการปฏิบัติงาน</w:t>
            </w:r>
          </w:p>
        </w:tc>
        <w:tc>
          <w:tcPr>
            <w:tcW w:w="936" w:type="dxa"/>
            <w:vMerge w:val="restart"/>
            <w:vAlign w:val="center"/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DF04C5" w:rsidRPr="00DF04C5" w:rsidTr="00D15180">
        <w:tc>
          <w:tcPr>
            <w:tcW w:w="3986" w:type="dxa"/>
            <w:vMerge/>
            <w:tcBorders>
              <w:bottom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  <w:tcBorders>
              <w:bottom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36" w:type="dxa"/>
            <w:vMerge/>
            <w:tcBorders>
              <w:bottom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D15180"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ED18E6" w:rsidP="001F543F">
            <w:pPr>
              <w:ind w:righ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๕.  </w:t>
            </w:r>
            <w:r w:rsidR="001F543F"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D15180">
        <w:tc>
          <w:tcPr>
            <w:tcW w:w="3986" w:type="dxa"/>
            <w:tcBorders>
              <w:top w:val="nil"/>
            </w:tcBorders>
          </w:tcPr>
          <w:p w:rsidR="00F90486" w:rsidRPr="00DF04C5" w:rsidRDefault="00ED18E6" w:rsidP="001F543F">
            <w:pPr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๕.๑  </w:t>
            </w:r>
            <w:r w:rsidR="001F543F" w:rsidRPr="00DF04C5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สภาวะผู้นำ</w:t>
            </w:r>
          </w:p>
        </w:tc>
        <w:tc>
          <w:tcPr>
            <w:tcW w:w="1027" w:type="dxa"/>
            <w:tcBorders>
              <w:top w:val="nil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F90486" w:rsidRPr="00DF04C5" w:rsidRDefault="00F9048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2B3CDF">
        <w:tc>
          <w:tcPr>
            <w:tcW w:w="3986" w:type="dxa"/>
          </w:tcPr>
          <w:p w:rsidR="00ED18E6" w:rsidRPr="00DF04C5" w:rsidRDefault="00ED18E6" w:rsidP="001F543F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๕.๒  </w:t>
            </w:r>
            <w:r w:rsidR="001F543F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วิสัยทัศน์</w:t>
            </w:r>
          </w:p>
        </w:tc>
        <w:tc>
          <w:tcPr>
            <w:tcW w:w="1027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2B3CDF">
        <w:tc>
          <w:tcPr>
            <w:tcW w:w="3986" w:type="dxa"/>
          </w:tcPr>
          <w:p w:rsidR="00ED18E6" w:rsidRPr="00DF04C5" w:rsidRDefault="00ED18E6" w:rsidP="001F543F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๕.๓  </w:t>
            </w:r>
            <w:r w:rsidR="001F543F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ศักยภาพเพื่อนำการปรับเปลี่ยน</w:t>
            </w:r>
          </w:p>
        </w:tc>
        <w:tc>
          <w:tcPr>
            <w:tcW w:w="1027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2B3CDF">
        <w:tc>
          <w:tcPr>
            <w:tcW w:w="3986" w:type="dxa"/>
          </w:tcPr>
          <w:p w:rsidR="00ED18E6" w:rsidRPr="00DF04C5" w:rsidRDefault="00ED18E6" w:rsidP="001F543F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๕.๔  </w:t>
            </w:r>
            <w:r w:rsidR="001F543F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การควบคุมตนเอง</w:t>
            </w:r>
          </w:p>
        </w:tc>
        <w:tc>
          <w:tcPr>
            <w:tcW w:w="1027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2B3CDF">
        <w:tc>
          <w:tcPr>
            <w:tcW w:w="3986" w:type="dxa"/>
          </w:tcPr>
          <w:p w:rsidR="001F543F" w:rsidRPr="00DF04C5" w:rsidRDefault="001F543F" w:rsidP="00004E07">
            <w:pPr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๕.</w:t>
            </w:r>
            <w:r w:rsidR="00004E07"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F0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การสอนงานและการมอบหมายงาน</w:t>
            </w:r>
          </w:p>
        </w:tc>
        <w:tc>
          <w:tcPr>
            <w:tcW w:w="1027" w:type="dxa"/>
          </w:tcPr>
          <w:p w:rsidR="001F543F" w:rsidRPr="00DF04C5" w:rsidRDefault="001F543F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1F543F" w:rsidRPr="00DF04C5" w:rsidRDefault="001F543F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1F543F" w:rsidRPr="00DF04C5" w:rsidRDefault="001F543F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1F543F" w:rsidRPr="00DF04C5" w:rsidRDefault="001F543F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1F543F" w:rsidRPr="00DF04C5" w:rsidRDefault="001F543F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1F543F" w:rsidRPr="00DF04C5" w:rsidRDefault="001F543F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2B3CDF">
        <w:tc>
          <w:tcPr>
            <w:tcW w:w="3986" w:type="dxa"/>
          </w:tcPr>
          <w:p w:rsidR="00ED18E6" w:rsidRPr="00DF04C5" w:rsidRDefault="00ED18E6" w:rsidP="00ED18E6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27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ED18E6" w:rsidRPr="00DF04C5" w:rsidRDefault="00ED18E6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04C5" w:rsidRPr="00DF04C5" w:rsidTr="00C00CA7">
        <w:tc>
          <w:tcPr>
            <w:tcW w:w="3986" w:type="dxa"/>
          </w:tcPr>
          <w:p w:rsidR="003E523C" w:rsidRPr="00DF04C5" w:rsidRDefault="003E523C" w:rsidP="00ED18E6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4978" w:type="dxa"/>
            <w:gridSpan w:val="5"/>
          </w:tcPr>
          <w:p w:rsidR="003E523C" w:rsidRPr="00DF04C5" w:rsidRDefault="003E523C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6" w:type="dxa"/>
          </w:tcPr>
          <w:p w:rsidR="003E523C" w:rsidRPr="00DF04C5" w:rsidRDefault="003E523C" w:rsidP="002B3CDF">
            <w:pPr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90486" w:rsidRPr="00DF04C5" w:rsidRDefault="00F90486" w:rsidP="00F90486">
      <w:pPr>
        <w:jc w:val="center"/>
        <w:rPr>
          <w:rFonts w:ascii="TH SarabunPSK" w:hAnsi="TH SarabunPSK" w:cs="TH SarabunPSK"/>
        </w:rPr>
      </w:pPr>
    </w:p>
    <w:p w:rsidR="00ED18E6" w:rsidRPr="00DF04C5" w:rsidRDefault="00ED18E6" w:rsidP="00F90486">
      <w:pPr>
        <w:jc w:val="center"/>
        <w:rPr>
          <w:rFonts w:ascii="TH SarabunPSK" w:hAnsi="TH SarabunPSK" w:cs="TH SarabunPSK"/>
        </w:rPr>
      </w:pPr>
    </w:p>
    <w:p w:rsidR="00ED18E6" w:rsidRPr="00DF04C5" w:rsidRDefault="00ED18E6" w:rsidP="00ED18E6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</w:t>
      </w:r>
    </w:p>
    <w:p w:rsidR="00ED18E6" w:rsidRPr="00DF04C5" w:rsidRDefault="00ED18E6" w:rsidP="00ED18E6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D18E6" w:rsidRPr="00DF04C5" w:rsidRDefault="00ED18E6" w:rsidP="00ED18E6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D18E6" w:rsidRPr="00DF04C5" w:rsidRDefault="00ED18E6" w:rsidP="00ED18E6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56F2E" w:rsidRPr="00DF04C5" w:rsidRDefault="00A56F2E" w:rsidP="00A56F2E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56F2E" w:rsidRPr="00DF04C5" w:rsidRDefault="00A56F2E" w:rsidP="00A56F2E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56F2E" w:rsidRPr="00DF04C5" w:rsidRDefault="00A56F2E" w:rsidP="00A56F2E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56F2E" w:rsidRPr="00DF04C5" w:rsidRDefault="00A56F2E" w:rsidP="00A56F2E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56F2E" w:rsidRPr="00DF04C5" w:rsidRDefault="00A56F2E" w:rsidP="00A56F2E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56F2E" w:rsidRPr="00DF04C5" w:rsidRDefault="00A56F2E" w:rsidP="00A56F2E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56F2E" w:rsidRPr="00DF04C5" w:rsidRDefault="00A56F2E" w:rsidP="00A56F2E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56F2E" w:rsidRPr="00DF04C5" w:rsidRDefault="00A56F2E" w:rsidP="00A56F2E">
      <w:pPr>
        <w:rPr>
          <w:rFonts w:ascii="TH SarabunPSK" w:hAnsi="TH SarabunPSK" w:cs="TH SarabunPSK"/>
          <w:sz w:val="32"/>
          <w:szCs w:val="32"/>
        </w:rPr>
      </w:pPr>
      <w:r w:rsidRPr="00DF04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D18E6" w:rsidRDefault="00ED18E6" w:rsidP="00A56F2E">
      <w:pPr>
        <w:rPr>
          <w:rFonts w:ascii="TH SarabunPSK" w:hAnsi="TH SarabunPSK" w:cs="TH SarabunPSK"/>
          <w:sz w:val="32"/>
          <w:szCs w:val="32"/>
        </w:rPr>
      </w:pPr>
    </w:p>
    <w:p w:rsidR="007C3916" w:rsidRDefault="007C3916" w:rsidP="00A56F2E">
      <w:pPr>
        <w:rPr>
          <w:rFonts w:ascii="TH SarabunPSK" w:hAnsi="TH SarabunPSK" w:cs="TH SarabunPSK"/>
          <w:sz w:val="32"/>
          <w:szCs w:val="32"/>
        </w:rPr>
      </w:pPr>
    </w:p>
    <w:p w:rsidR="007C3916" w:rsidRDefault="007C3916" w:rsidP="00A56F2E">
      <w:pPr>
        <w:rPr>
          <w:rFonts w:ascii="TH SarabunPSK" w:hAnsi="TH SarabunPSK" w:cs="TH SarabunPSK"/>
          <w:sz w:val="32"/>
          <w:szCs w:val="32"/>
        </w:rPr>
      </w:pPr>
    </w:p>
    <w:p w:rsidR="00FE6A9F" w:rsidRDefault="00FE6A9F" w:rsidP="00A56F2E">
      <w:pPr>
        <w:rPr>
          <w:rFonts w:ascii="TH SarabunPSK" w:hAnsi="TH SarabunPSK" w:cs="TH SarabunPSK"/>
          <w:sz w:val="32"/>
          <w:szCs w:val="32"/>
        </w:rPr>
      </w:pPr>
    </w:p>
    <w:p w:rsidR="00FE6A9F" w:rsidRPr="00ED18E6" w:rsidRDefault="00FE6A9F" w:rsidP="00FE6A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18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 w:rsidRPr="00ED18E6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ผู้ดำรงตำแหน่งประเภทผู้บริหาร</w:t>
      </w:r>
    </w:p>
    <w:p w:rsidR="00FE6A9F" w:rsidRPr="00ED18E6" w:rsidRDefault="00FE6A9F" w:rsidP="00FE6A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18E6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 หน่วย</w:t>
      </w:r>
      <w:r w:rsidRPr="00ED18E6">
        <w:rPr>
          <w:rFonts w:ascii="TH SarabunPSK" w:hAnsi="TH SarabunPSK" w:cs="TH SarabunPSK"/>
          <w:b/>
          <w:bCs/>
          <w:sz w:val="32"/>
          <w:szCs w:val="32"/>
          <w:cs/>
        </w:rPr>
        <w:t>งานที่สังกัด.............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ED18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FE6A9F" w:rsidRPr="00ED18E6" w:rsidRDefault="00FE6A9F" w:rsidP="00FE6A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ตำแหน่งประเภทผู้บริหาร</w:t>
      </w:r>
      <w:r w:rsidRPr="00ED18E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  <w:r w:rsidRPr="00ED18E6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FE6A9F" w:rsidRDefault="00FE6A9F" w:rsidP="00A56F2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5778"/>
        <w:gridCol w:w="1078"/>
        <w:gridCol w:w="1276"/>
      </w:tblGrid>
      <w:tr w:rsidR="003E523C" w:rsidTr="008552AE">
        <w:trPr>
          <w:jc w:val="center"/>
        </w:trPr>
        <w:tc>
          <w:tcPr>
            <w:tcW w:w="5778" w:type="dxa"/>
          </w:tcPr>
          <w:p w:rsidR="003E523C" w:rsidRDefault="003E523C" w:rsidP="00DA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หลักเกณฑ์การประเมิน</w:t>
            </w:r>
          </w:p>
          <w:p w:rsidR="003E523C" w:rsidRDefault="003E523C" w:rsidP="00DA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3E523C" w:rsidRDefault="00D31963" w:rsidP="00D31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3E523C" w:rsidRDefault="003E523C" w:rsidP="003E52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  <w:p w:rsidR="003E523C" w:rsidRDefault="003E523C" w:rsidP="003E52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F3" w:rsidRPr="00701CF3" w:rsidTr="008552AE">
        <w:trPr>
          <w:jc w:val="center"/>
        </w:trPr>
        <w:tc>
          <w:tcPr>
            <w:tcW w:w="5778" w:type="dxa"/>
          </w:tcPr>
          <w:p w:rsidR="003E523C" w:rsidRPr="00701CF3" w:rsidRDefault="003E523C" w:rsidP="00701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701CF3" w:rsidRPr="00701CF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ผลสัมฤทธิ์ชองงานตามตัวชี้วัดของตำแหน่งที่ครองอยู่</w:t>
            </w:r>
          </w:p>
        </w:tc>
        <w:tc>
          <w:tcPr>
            <w:tcW w:w="1078" w:type="dxa"/>
          </w:tcPr>
          <w:p w:rsidR="003E523C" w:rsidRPr="00701CF3" w:rsidRDefault="00701CF3" w:rsidP="00DA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F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E523C" w:rsidRPr="00701CF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3E523C" w:rsidRPr="00701CF3" w:rsidRDefault="003E523C" w:rsidP="00A56F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3C" w:rsidTr="008552AE">
        <w:trPr>
          <w:jc w:val="center"/>
        </w:trPr>
        <w:tc>
          <w:tcPr>
            <w:tcW w:w="5778" w:type="dxa"/>
          </w:tcPr>
          <w:p w:rsidR="003E523C" w:rsidRPr="00B02415" w:rsidRDefault="003E523C" w:rsidP="00701C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701CF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ผลสัมฤทธิ์ของงานตามยุทธศาสตร์</w:t>
            </w:r>
          </w:p>
        </w:tc>
        <w:tc>
          <w:tcPr>
            <w:tcW w:w="1078" w:type="dxa"/>
          </w:tcPr>
          <w:p w:rsidR="003E523C" w:rsidRDefault="003E523C" w:rsidP="00701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01CF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3E523C" w:rsidRDefault="003E523C" w:rsidP="00A56F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3C" w:rsidTr="008552AE">
        <w:trPr>
          <w:jc w:val="center"/>
        </w:trPr>
        <w:tc>
          <w:tcPr>
            <w:tcW w:w="5778" w:type="dxa"/>
          </w:tcPr>
          <w:p w:rsidR="003E523C" w:rsidRDefault="003E523C" w:rsidP="00514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701CF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514AC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078" w:type="dxa"/>
          </w:tcPr>
          <w:p w:rsidR="003E523C" w:rsidRDefault="003E523C" w:rsidP="00701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01CF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3E523C" w:rsidRDefault="003E523C" w:rsidP="00A56F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F3" w:rsidTr="008552AE">
        <w:trPr>
          <w:jc w:val="center"/>
        </w:trPr>
        <w:tc>
          <w:tcPr>
            <w:tcW w:w="5778" w:type="dxa"/>
          </w:tcPr>
          <w:p w:rsidR="00701CF3" w:rsidRDefault="00701CF3" w:rsidP="00701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สมรรถนะที่จำเป็นสำหรับตำแหน่ง</w:t>
            </w:r>
          </w:p>
        </w:tc>
        <w:tc>
          <w:tcPr>
            <w:tcW w:w="1078" w:type="dxa"/>
          </w:tcPr>
          <w:p w:rsidR="00701CF3" w:rsidRDefault="00701CF3" w:rsidP="00701C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76" w:type="dxa"/>
          </w:tcPr>
          <w:p w:rsidR="00701CF3" w:rsidRDefault="00701CF3" w:rsidP="00A56F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F3" w:rsidTr="008552AE">
        <w:trPr>
          <w:jc w:val="center"/>
        </w:trPr>
        <w:tc>
          <w:tcPr>
            <w:tcW w:w="5778" w:type="dxa"/>
          </w:tcPr>
          <w:p w:rsidR="00701CF3" w:rsidRDefault="00701CF3" w:rsidP="00701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สมรรถนะทางการบริหาร</w:t>
            </w:r>
          </w:p>
        </w:tc>
        <w:tc>
          <w:tcPr>
            <w:tcW w:w="1078" w:type="dxa"/>
          </w:tcPr>
          <w:p w:rsidR="00701CF3" w:rsidRDefault="00701CF3" w:rsidP="00701C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76" w:type="dxa"/>
          </w:tcPr>
          <w:p w:rsidR="00701CF3" w:rsidRDefault="00701CF3" w:rsidP="00A56F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3C" w:rsidTr="008552AE">
        <w:trPr>
          <w:jc w:val="center"/>
        </w:trPr>
        <w:tc>
          <w:tcPr>
            <w:tcW w:w="5778" w:type="dxa"/>
          </w:tcPr>
          <w:p w:rsidR="003E523C" w:rsidRPr="00DA692D" w:rsidRDefault="003E523C" w:rsidP="00DA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8" w:type="dxa"/>
          </w:tcPr>
          <w:p w:rsidR="003E523C" w:rsidRDefault="003E523C" w:rsidP="00DA6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:rsidR="003E523C" w:rsidRDefault="003E523C" w:rsidP="00A56F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A9F" w:rsidRDefault="00FE6A9F" w:rsidP="00A56F2E">
      <w:pPr>
        <w:rPr>
          <w:rFonts w:ascii="TH SarabunPSK" w:hAnsi="TH SarabunPSK" w:cs="TH SarabunPSK"/>
          <w:sz w:val="32"/>
          <w:szCs w:val="32"/>
        </w:rPr>
      </w:pPr>
    </w:p>
    <w:p w:rsidR="007646F5" w:rsidRDefault="007646F5" w:rsidP="00A56F2E">
      <w:pPr>
        <w:rPr>
          <w:rFonts w:ascii="TH SarabunPSK" w:hAnsi="TH SarabunPSK" w:cs="TH SarabunPSK"/>
          <w:sz w:val="32"/>
          <w:szCs w:val="32"/>
        </w:rPr>
      </w:pPr>
      <w:r w:rsidRPr="007646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ผู้ผ่านการประเมินต้องได้คะแนน </w:t>
      </w:r>
      <w:r w:rsidR="00DF04C5">
        <w:rPr>
          <w:rFonts w:ascii="TH SarabunPSK" w:eastAsia="Times New Roman" w:hAnsi="TH SarabunPSK" w:cs="TH SarabunPSK" w:hint="cs"/>
          <w:sz w:val="32"/>
          <w:szCs w:val="32"/>
          <w:cs/>
        </w:rPr>
        <w:t>ไม่น้อยกว่า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ร้อยละ ๗๐</w:t>
      </w:r>
    </w:p>
    <w:p w:rsidR="003E523C" w:rsidRDefault="007457DC" w:rsidP="00A56F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26" style="position:absolute;margin-left:180.75pt;margin-top:20.15pt;width:15.75pt;height:16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" filled="f" strokecolor="black [3213]" strokeweight="1pt"/>
        </w:pict>
      </w:r>
    </w:p>
    <w:p w:rsidR="0029195B" w:rsidRDefault="007457DC" w:rsidP="0029195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" o:spid="_x0000_s1027" style="position:absolute;left:0;text-align:left;margin-left:37.5pt;margin-top:.85pt;width:15.75pt;height:16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" filled="f" strokecolor="windowText" strokeweight="1pt"/>
        </w:pict>
      </w:r>
      <w:r w:rsidR="003E523C">
        <w:rPr>
          <w:rFonts w:ascii="TH SarabunPSK" w:hAnsi="TH SarabunPSK" w:cs="TH SarabunPSK" w:hint="cs"/>
          <w:sz w:val="32"/>
          <w:szCs w:val="32"/>
          <w:cs/>
        </w:rPr>
        <w:t xml:space="preserve">        ผ่านการประเมิน</w:t>
      </w:r>
      <w:r w:rsidR="0029195B">
        <w:rPr>
          <w:rFonts w:ascii="TH SarabunPSK" w:hAnsi="TH SarabunPSK" w:cs="TH SarabunPSK"/>
          <w:sz w:val="32"/>
          <w:szCs w:val="32"/>
          <w:cs/>
        </w:rPr>
        <w:tab/>
      </w:r>
      <w:r w:rsidR="0029195B">
        <w:rPr>
          <w:rFonts w:ascii="TH SarabunPSK" w:hAnsi="TH SarabunPSK" w:cs="TH SarabunPSK"/>
          <w:sz w:val="32"/>
          <w:szCs w:val="32"/>
          <w:cs/>
        </w:rPr>
        <w:tab/>
      </w:r>
      <w:r w:rsidR="0029195B">
        <w:rPr>
          <w:rFonts w:ascii="TH SarabunPSK" w:hAnsi="TH SarabunPSK" w:cs="TH SarabunPSK" w:hint="cs"/>
          <w:sz w:val="32"/>
          <w:szCs w:val="32"/>
          <w:cs/>
        </w:rPr>
        <w:t xml:space="preserve">        ไม่ผ่านการประเมิน</w:t>
      </w:r>
    </w:p>
    <w:p w:rsidR="003E523C" w:rsidRDefault="0029195B" w:rsidP="00A56F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E523C" w:rsidRDefault="003E523C" w:rsidP="003E523C">
      <w:pPr>
        <w:rPr>
          <w:rFonts w:ascii="TH SarabunPSK" w:hAnsi="TH SarabunPSK" w:cs="TH SarabunPSK"/>
          <w:sz w:val="32"/>
          <w:szCs w:val="32"/>
        </w:rPr>
      </w:pPr>
    </w:p>
    <w:p w:rsidR="003E523C" w:rsidRDefault="003E523C" w:rsidP="003E52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ความเห็น</w:t>
      </w:r>
      <w:r w:rsidR="002919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9195B" w:rsidRDefault="0029195B" w:rsidP="003E52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9195B" w:rsidRDefault="0029195B" w:rsidP="003E52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9195B" w:rsidRDefault="0029195B" w:rsidP="002919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9195B" w:rsidRDefault="0029195B" w:rsidP="002919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9195B" w:rsidRDefault="0029195B" w:rsidP="002919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9195B" w:rsidRDefault="0029195B" w:rsidP="003E523C">
      <w:pPr>
        <w:rPr>
          <w:rFonts w:ascii="TH SarabunPSK" w:hAnsi="TH SarabunPSK" w:cs="TH SarabunPSK" w:hint="cs"/>
          <w:sz w:val="32"/>
          <w:szCs w:val="32"/>
        </w:rPr>
      </w:pPr>
    </w:p>
    <w:p w:rsidR="0029195B" w:rsidRDefault="0029195B" w:rsidP="0029195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(ลงชื่อ)......................................................ผู้รับการประเมิน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9195B" w:rsidRDefault="0029195B" w:rsidP="003E52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(......................................................)</w:t>
      </w:r>
    </w:p>
    <w:p w:rsidR="0029195B" w:rsidRDefault="0029195B" w:rsidP="003E523C">
      <w:pPr>
        <w:rPr>
          <w:rFonts w:ascii="TH SarabunPSK" w:hAnsi="TH SarabunPSK" w:cs="TH SarabunPSK"/>
          <w:sz w:val="32"/>
          <w:szCs w:val="32"/>
        </w:rPr>
      </w:pPr>
    </w:p>
    <w:p w:rsidR="0029195B" w:rsidRDefault="0029195B" w:rsidP="0029195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(ลงชื่อ)........................................................หัวหน้าส่วนงาน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E523C" w:rsidRDefault="0029195B" w:rsidP="00A56F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43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F0509" w:rsidRDefault="000F0509" w:rsidP="000F050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(สำเนา)</w:t>
      </w:r>
    </w:p>
    <w:p w:rsidR="000F0509" w:rsidRDefault="000F0509" w:rsidP="000F05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0509" w:rsidRDefault="000F0509" w:rsidP="000F0509">
      <w:pPr>
        <w:jc w:val="center"/>
        <w:rPr>
          <w:rFonts w:ascii="TH SarabunPSK" w:hAnsi="TH SarabunPSK" w:cs="TH SarabunPSK"/>
          <w:sz w:val="16"/>
          <w:szCs w:val="16"/>
        </w:rPr>
      </w:pPr>
    </w:p>
    <w:p w:rsidR="000F0509" w:rsidRPr="00452948" w:rsidRDefault="000F0509" w:rsidP="000F0509">
      <w:pPr>
        <w:jc w:val="center"/>
        <w:rPr>
          <w:rFonts w:ascii="TH SarabunPSK" w:hAnsi="TH SarabunPSK" w:cs="TH SarabunPSK"/>
          <w:sz w:val="32"/>
          <w:szCs w:val="32"/>
        </w:rPr>
      </w:pPr>
      <w:r w:rsidRPr="00452948">
        <w:rPr>
          <w:rFonts w:ascii="TH SarabunPSK" w:hAnsi="TH SarabunPSK" w:cs="TH SarabunPSK"/>
          <w:sz w:val="32"/>
          <w:szCs w:val="32"/>
          <w:cs/>
        </w:rPr>
        <w:t>ประกาศมหาวิทยาลัยบูรพา</w:t>
      </w:r>
    </w:p>
    <w:p w:rsidR="000F0509" w:rsidRDefault="000F0509" w:rsidP="000F050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/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0F0509" w:rsidRPr="00F22E8F" w:rsidRDefault="000F0509" w:rsidP="000F0509">
      <w:pPr>
        <w:tabs>
          <w:tab w:val="center" w:pos="4346"/>
          <w:tab w:val="left" w:pos="735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หลักเกณฑ์และวิธีการประเมินผลการปฏิบัติงานของ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ผู้ดำรงตำแหน่งประเภทผู้บริหาร                           ของสายสนับสนุนวิชาการพ.ศ. ๒๕๖๒</w:t>
      </w:r>
    </w:p>
    <w:p w:rsidR="000F0509" w:rsidRDefault="000F0509" w:rsidP="000F0509">
      <w:pPr>
        <w:jc w:val="center"/>
        <w:rPr>
          <w:rFonts w:ascii="Times New Roman" w:hAnsi="Times New Roman" w:cs="Cordia New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:rsidR="000F0509" w:rsidRDefault="000F0509" w:rsidP="000F0509">
      <w:pPr>
        <w:ind w:firstLine="851"/>
        <w:rPr>
          <w:rFonts w:ascii="TH SarabunPSK" w:hAnsi="TH SarabunPSK" w:cs="TH SarabunPSK"/>
          <w:sz w:val="16"/>
          <w:szCs w:val="16"/>
          <w:cs/>
        </w:rPr>
      </w:pP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โดยที่เป็นการสมควรมีประกาศมหาวิทยาลัยบูรพา เรื่อง หลักเกณฑ์และวิธีการประเมินผลการปฏิบัติงานของ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ผู้ดำรงตำแหน่งประเภทผู้บริหาร  ของสายสนับสนุนวิชาการพ.ศ. ๒๕๖๒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อาศัยอำนาจตามความในข้อ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ของประกาศคณะกรรมการบริหารงานบุคคล มหาวิทยาลัยบูรพา ที่ 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หลักเกณฑ์และวิธีการแต่งตั้งบุคคลให้ดำรงตำแหน่งประเภทผู้บริหาร ของสายสนับสนุนวิชาการ พ.ศ. ๒๕๖๐</w:t>
      </w:r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มหาวิทยาลัยบูรพาจึงออกประกาศไว้ ดังต่อไปนี้</w:t>
      </w:r>
    </w:p>
    <w:p w:rsidR="000F0509" w:rsidRDefault="000F0509" w:rsidP="000F0509">
      <w:pPr>
        <w:rPr>
          <w:rFonts w:ascii="TH SarabunPSK" w:hAnsi="TH SarabunPSK" w:cs="TH SarabunPSK"/>
          <w:color w:val="FF0000"/>
          <w:sz w:val="16"/>
          <w:szCs w:val="16"/>
        </w:rPr>
      </w:pPr>
      <w:r>
        <w:rPr>
          <w:rFonts w:ascii="TH SarabunPSK" w:hAnsi="TH SarabunPSK" w:cs="TH SarabunPSK"/>
          <w:color w:val="FF0000"/>
          <w:sz w:val="16"/>
          <w:szCs w:val="16"/>
          <w:cs/>
        </w:rPr>
        <w:t>.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ข้อ ๑  ประกาศนี้เรียกว่า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ประกาศมหาวิทยาลัยบูรพา ที่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/๒๕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หลักเกณฑ์และวิธีการประเมินผลการปฏิบัติงานของ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ผู้ดำรงตำแหน่งประเภทผู้บริหาร  ของสายสนับสนุนวิชาการพ.ศ. ๒๕๖๒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0F0509" w:rsidRDefault="000F0509" w:rsidP="000F0509">
      <w:pPr>
        <w:ind w:firstLine="851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0F0509" w:rsidRDefault="000F0509" w:rsidP="000F0509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๒  ประกาศนี้ให้ใช้บังคับตั้งแต่วันถัดจากวันประกาศเป็นต้นไป</w:t>
      </w:r>
    </w:p>
    <w:p w:rsidR="000F0509" w:rsidRDefault="000F0509" w:rsidP="000F0509">
      <w:pPr>
        <w:ind w:firstLine="851"/>
        <w:rPr>
          <w:rFonts w:ascii="TH SarabunPSK" w:hAnsi="TH SarabunPSK" w:cs="TH SarabunPSK"/>
          <w:color w:val="FF0000"/>
          <w:sz w:val="16"/>
          <w:szCs w:val="16"/>
        </w:rPr>
      </w:pP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๓  ให้อธิการบดีแต่งตั้งคณะกรรมการประเมินผลการปฏิบัติงาน ประกอบด้วย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(๑)  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หรือรองอธิการบดีที่ได้รับมอบหมาย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หรือหัวหน้าส่วนงาน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(๒)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สำหรับสำนักงานอธิการบดีให้ผู้ช่วยอธิการบดีที่ได้รับ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มอบหมายจากอธิการบดี หรือรองหัวหน้าส่วนงาน 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หรือผู้ช่วยหัวหน้าส่วนงาน ๑ คน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(๓)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ผู้ทรงคุณวุฒิภายนอกส่วนงาน ๑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 ผู้ปฏิบัติงานในมหาวิทยาลัย ๑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เป็นเลขานุการ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ที่รับผิดชอบการบริหารงานบุคคลของส่วนงาน/หน่วยงาน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F0509" w:rsidRDefault="000F0509" w:rsidP="000F0509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๔  ให้คณะกรรมการตามข้อ ๓ มีอำนาจหน้าที่ในการประเมินผลการปฏิบัติงาน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ผู้ดำรงตำแหน่งประเภทผู้บริหาร ของสายสนับสนุนวิชาการ </w:t>
      </w:r>
      <w:r>
        <w:rPr>
          <w:rFonts w:ascii="TH SarabunPSK" w:hAnsi="TH SarabunPSK" w:cs="TH SarabunPSK"/>
          <w:sz w:val="32"/>
          <w:szCs w:val="32"/>
          <w:cs/>
        </w:rPr>
        <w:t>โดยให้ใช้หลักเกณฑ์และน้ำหนัก ดังนี้</w:t>
      </w:r>
    </w:p>
    <w:p w:rsidR="000F0509" w:rsidRPr="00F2578F" w:rsidRDefault="000F0509" w:rsidP="000F0509">
      <w:pPr>
        <w:rPr>
          <w:rFonts w:ascii="TH SarabunPSK" w:hAnsi="TH SarabunPSK" w:cs="TH SarabunPSK"/>
          <w:sz w:val="32"/>
          <w:szCs w:val="32"/>
          <w:cs/>
        </w:rPr>
      </w:pPr>
      <w:r w:rsidRPr="00F257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2578F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F2578F">
        <w:rPr>
          <w:rFonts w:ascii="TH SarabunPSK" w:hAnsi="TH SarabunPSK" w:cs="TH SarabunPSK" w:hint="cs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Pr="00F2578F">
        <w:rPr>
          <w:rFonts w:ascii="TH SarabunPSK" w:hAnsi="TH SarabunPSK" w:cs="TH SarabunPSK"/>
          <w:sz w:val="32"/>
          <w:szCs w:val="32"/>
          <w:cs/>
        </w:rPr>
        <w:t xml:space="preserve"> โดยให้น้ำหนัก ร้อยละ </w:t>
      </w:r>
      <w:r w:rsidRPr="00F2578F">
        <w:rPr>
          <w:rFonts w:ascii="TH SarabunPSK" w:hAnsi="TH SarabunPSK" w:cs="TH SarabunPSK" w:hint="cs"/>
          <w:sz w:val="32"/>
          <w:szCs w:val="32"/>
          <w:cs/>
        </w:rPr>
        <w:t>๓</w:t>
      </w:r>
      <w:r w:rsidRPr="00F2578F">
        <w:rPr>
          <w:rFonts w:ascii="TH SarabunPSK" w:hAnsi="TH SarabunPSK" w:cs="TH SarabunPSK"/>
          <w:sz w:val="32"/>
          <w:szCs w:val="32"/>
          <w:cs/>
        </w:rPr>
        <w:t>๐</w:t>
      </w: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ผลสัมฤทธิ์ของงานตามยุทธศาสตร์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โดยให้น้ำหนัก ร้อยละ ๒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0F0509" w:rsidRDefault="000F0509" w:rsidP="000F050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(๓)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งานอื่นๆ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โดยให้น้ำหนัก ร้อยละ 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</w:p>
    <w:p w:rsidR="000F0509" w:rsidRDefault="000F0509" w:rsidP="000F0509">
      <w:pPr>
        <w:rPr>
          <w:rFonts w:ascii="TH SarabunPSK" w:eastAsia="Times New Roman" w:hAnsi="TH SarabunPSK" w:cs="TH SarabunPSK"/>
          <w:sz w:val="32"/>
          <w:szCs w:val="32"/>
        </w:rPr>
      </w:pPr>
    </w:p>
    <w:p w:rsidR="000F0509" w:rsidRDefault="000F0509" w:rsidP="000F0509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๒-</w:t>
      </w:r>
    </w:p>
    <w:p w:rsidR="000F0509" w:rsidRDefault="000F0509" w:rsidP="000F0509">
      <w:pPr>
        <w:rPr>
          <w:rFonts w:ascii="TH SarabunPSK" w:eastAsia="Times New Roman" w:hAnsi="TH SarabunPSK" w:cs="TH SarabunPSK"/>
          <w:sz w:val="32"/>
          <w:szCs w:val="32"/>
        </w:rPr>
      </w:pPr>
    </w:p>
    <w:p w:rsidR="000F0509" w:rsidRDefault="000F0509" w:rsidP="000F0509">
      <w:pPr>
        <w:rPr>
          <w:rFonts w:ascii="TH SarabunPSK" w:eastAsia="Times New Roman" w:hAnsi="TH SarabunPSK" w:cs="TH SarabunPSK"/>
          <w:sz w:val="32"/>
          <w:szCs w:val="32"/>
        </w:rPr>
      </w:pPr>
    </w:p>
    <w:p w:rsidR="000F0509" w:rsidRDefault="000F0509" w:rsidP="000F050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(๔)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สมรรถนะที่จำเป็นสำหรับตำแหน่ง โดยให้น้ำหนัก ร้อยละ ๑๕</w:t>
      </w:r>
    </w:p>
    <w:p w:rsidR="000F0509" w:rsidRDefault="000F0509" w:rsidP="000F050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(๕) สมรรถนะทางการบริหาร โดยให้น้ำหนัก ร้อยละ ๑๕</w:t>
      </w:r>
    </w:p>
    <w:p w:rsidR="000F0509" w:rsidRDefault="000F0509" w:rsidP="000F0509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ผู้ที่ผ่านการประเมินต้องได้คะแนน ไม่น้อยกว่าร้อยละ ๗๐</w:t>
      </w:r>
    </w:p>
    <w:p w:rsidR="000F0509" w:rsidRDefault="000F0509" w:rsidP="000F0509">
      <w:pPr>
        <w:rPr>
          <w:rFonts w:ascii="TH SarabunPSK" w:eastAsia="Times New Roman" w:hAnsi="TH SarabunPSK" w:cs="TH SarabunPSK"/>
          <w:sz w:val="32"/>
          <w:szCs w:val="32"/>
        </w:rPr>
      </w:pP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๕ ผู้เข้ารับการประเมินจะได้รับการพิจารณาประเมินผลการปฏิบัติงานต้องมีระยะเวลาปฏิบัติงาน ๑๒ เดือน เว้นแต่เป็นกรณีดำรงตำแหน่งใหม่ ต้องมีระยะเวลาปฏิบัติงานในตำแหน่งไม่น้อยกว่า ๘ เดือน การนับระยะเวลาปฏิบัติงานให้นับถึงวันที่ ๓๐ กันยายน ของทุกปี</w:t>
      </w:r>
    </w:p>
    <w:p w:rsidR="000F0509" w:rsidRPr="003F35BC" w:rsidRDefault="000F0509" w:rsidP="000F0509">
      <w:pPr>
        <w:rPr>
          <w:rFonts w:ascii="TH SarabunPSK" w:hAnsi="TH SarabunPSK" w:cs="TH SarabunPSK"/>
          <w:sz w:val="32"/>
          <w:szCs w:val="32"/>
        </w:rPr>
      </w:pPr>
    </w:p>
    <w:p w:rsidR="000F0509" w:rsidRDefault="000F0509" w:rsidP="000F0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 ให้อธิการบดีรักษาการให้เป็นไปตามประกาศนี้</w:t>
      </w:r>
    </w:p>
    <w:p w:rsidR="000F0509" w:rsidRDefault="000F0509" w:rsidP="000F0509">
      <w:pPr>
        <w:rPr>
          <w:rFonts w:ascii="TH SarabunPSK" w:hAnsi="TH SarabunPSK" w:cs="TH SarabunPSK"/>
          <w:color w:val="FF0000"/>
          <w:szCs w:val="22"/>
          <w:cs/>
        </w:rPr>
      </w:pPr>
    </w:p>
    <w:p w:rsidR="000F0509" w:rsidRDefault="000F0509" w:rsidP="000F0509">
      <w:pPr>
        <w:tabs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กรกฎาคม  </w:t>
      </w:r>
      <w:r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0F0509" w:rsidRDefault="000F0509" w:rsidP="000F0509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</w:p>
    <w:p w:rsidR="000F0509" w:rsidRDefault="000F0509" w:rsidP="000F0509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</w:p>
    <w:p w:rsidR="000F0509" w:rsidRPr="000F0509" w:rsidRDefault="000F0509" w:rsidP="000F0509">
      <w:pPr>
        <w:widowControl w:val="0"/>
        <w:spacing w:after="0"/>
        <w:ind w:right="0"/>
        <w:rPr>
          <w:rFonts w:ascii="TH SarabunPSK" w:eastAsia="Cordia New" w:hAnsi="TH SarabunPSK" w:cs="TH SarabunPSK"/>
          <w:sz w:val="32"/>
          <w:szCs w:val="32"/>
        </w:rPr>
      </w:pPr>
      <w:r w:rsidRPr="000F050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F050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F050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F050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F050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(ลงชื่อ)          </w:t>
      </w:r>
      <w:r w:rsidRPr="000F0509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สมนึก  ธีระกุลพิศุทธิ์</w:t>
      </w:r>
    </w:p>
    <w:p w:rsidR="000F0509" w:rsidRPr="000F0509" w:rsidRDefault="000F0509" w:rsidP="000F0509">
      <w:pPr>
        <w:spacing w:after="0"/>
        <w:ind w:left="3600" w:right="0"/>
        <w:rPr>
          <w:rFonts w:ascii="TH SarabunPSK" w:eastAsia="Cordia New" w:hAnsi="TH SarabunPSK" w:cs="TH SarabunPSK"/>
          <w:sz w:val="32"/>
          <w:szCs w:val="32"/>
        </w:rPr>
      </w:pPr>
      <w:r w:rsidRPr="000F0509">
        <w:rPr>
          <w:rFonts w:ascii="TH SarabunPSK" w:eastAsia="Cordia New" w:hAnsi="TH SarabunPSK" w:cs="TH SarabunPSK"/>
          <w:sz w:val="32"/>
          <w:szCs w:val="32"/>
        </w:rPr>
        <w:t xml:space="preserve">          (</w:t>
      </w:r>
      <w:r w:rsidRPr="000F0509"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0F0509">
        <w:rPr>
          <w:rFonts w:ascii="TH SarabunPSK" w:eastAsia="Cordia New" w:hAnsi="TH SarabunPSK" w:cs="TH SarabunPSK"/>
          <w:sz w:val="32"/>
          <w:szCs w:val="32"/>
          <w:cs/>
        </w:rPr>
        <w:t>ศาสตราจารย์</w:t>
      </w:r>
      <w:r w:rsidRPr="000F0509">
        <w:rPr>
          <w:rFonts w:ascii="TH SarabunPSK" w:eastAsia="Cordia New" w:hAnsi="TH SarabunPSK" w:cs="TH SarabunPSK" w:hint="cs"/>
          <w:sz w:val="32"/>
          <w:szCs w:val="32"/>
          <w:cs/>
        </w:rPr>
        <w:t>สมนึก  ธีระกุลพิศุทธิ์</w:t>
      </w:r>
      <w:r w:rsidRPr="000F0509">
        <w:rPr>
          <w:rFonts w:ascii="TH SarabunPSK" w:eastAsia="Cordia New" w:hAnsi="TH SarabunPSK" w:cs="TH SarabunPSK"/>
          <w:sz w:val="32"/>
          <w:szCs w:val="32"/>
        </w:rPr>
        <w:t>)</w:t>
      </w:r>
      <w:r w:rsidRPr="000F0509">
        <w:rPr>
          <w:rFonts w:ascii="TH SarabunPSK" w:eastAsia="Cordia New" w:hAnsi="TH SarabunPSK" w:cs="TH SarabunPSK"/>
          <w:sz w:val="32"/>
          <w:szCs w:val="32"/>
        </w:rPr>
        <w:tab/>
      </w:r>
    </w:p>
    <w:p w:rsidR="000F0509" w:rsidRPr="000F0509" w:rsidRDefault="000F0509" w:rsidP="000F0509">
      <w:pPr>
        <w:widowControl w:val="0"/>
        <w:spacing w:after="0"/>
        <w:ind w:right="0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  <w:r w:rsidRPr="000F0509">
        <w:rPr>
          <w:rFonts w:ascii="TH SarabunPSK" w:eastAsia="Cordia New" w:hAnsi="TH SarabunPSK" w:cs="TH SarabunPSK"/>
          <w:sz w:val="32"/>
          <w:szCs w:val="32"/>
        </w:rPr>
        <w:tab/>
      </w:r>
      <w:r w:rsidRPr="000F0509">
        <w:rPr>
          <w:rFonts w:ascii="TH SarabunPSK" w:eastAsia="Cordia New" w:hAnsi="TH SarabunPSK" w:cs="TH SarabunPSK"/>
          <w:sz w:val="32"/>
          <w:szCs w:val="32"/>
        </w:rPr>
        <w:tab/>
      </w:r>
      <w:r w:rsidRPr="000F0509">
        <w:rPr>
          <w:rFonts w:ascii="TH SarabunPSK" w:eastAsia="Cordia New" w:hAnsi="TH SarabunPSK" w:cs="TH SarabunPSK"/>
          <w:sz w:val="32"/>
          <w:szCs w:val="32"/>
        </w:rPr>
        <w:tab/>
      </w:r>
      <w:r w:rsidRPr="000F0509">
        <w:rPr>
          <w:rFonts w:ascii="TH SarabunPSK" w:eastAsia="Cordia New" w:hAnsi="TH SarabunPSK" w:cs="TH SarabunPSK"/>
          <w:sz w:val="32"/>
          <w:szCs w:val="32"/>
        </w:rPr>
        <w:tab/>
      </w:r>
      <w:r w:rsidRPr="000F0509">
        <w:rPr>
          <w:rFonts w:ascii="TH SarabunPSK" w:eastAsia="Cordia New" w:hAnsi="TH SarabunPSK" w:cs="TH SarabunPSK" w:hint="cs"/>
          <w:sz w:val="32"/>
          <w:szCs w:val="32"/>
          <w:cs/>
        </w:rPr>
        <w:t>ผู้ปฏิบัติหน้าที่</w:t>
      </w:r>
      <w:r w:rsidRPr="000F0509">
        <w:rPr>
          <w:rFonts w:ascii="TH SarabunPSK" w:eastAsia="Cordia New" w:hAnsi="TH SarabunPSK" w:cs="TH SarabunPSK"/>
          <w:sz w:val="32"/>
          <w:szCs w:val="32"/>
          <w:cs/>
        </w:rPr>
        <w:t>อธิการบดี</w:t>
      </w:r>
      <w:r w:rsidRPr="000F0509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มหาวิทยาลัยบูรพา</w:t>
      </w:r>
    </w:p>
    <w:p w:rsidR="000F0509" w:rsidRPr="000F0509" w:rsidRDefault="000F0509" w:rsidP="000F0509">
      <w:pPr>
        <w:spacing w:after="0"/>
        <w:ind w:right="0"/>
        <w:rPr>
          <w:rFonts w:ascii="TH SarabunPSK" w:eastAsia="Cordia New" w:hAnsi="TH SarabunPSK" w:cs="TH SarabunPSK"/>
          <w:sz w:val="28"/>
        </w:rPr>
      </w:pPr>
    </w:p>
    <w:p w:rsidR="000F0509" w:rsidRPr="000F0509" w:rsidRDefault="000F0509" w:rsidP="000F0509">
      <w:pPr>
        <w:spacing w:after="0"/>
        <w:ind w:right="0"/>
        <w:rPr>
          <w:rFonts w:ascii="TH SarabunPSK" w:eastAsia="Cordia New" w:hAnsi="TH SarabunPSK" w:cs="TH SarabunPSK"/>
          <w:sz w:val="28"/>
        </w:rPr>
      </w:pPr>
    </w:p>
    <w:p w:rsidR="000F0509" w:rsidRPr="000F0509" w:rsidRDefault="000F0509" w:rsidP="000F0509">
      <w:pPr>
        <w:spacing w:after="0"/>
        <w:ind w:right="0"/>
        <w:rPr>
          <w:rFonts w:ascii="TH SarabunPSK" w:eastAsia="Cordia New" w:hAnsi="TH SarabunPSK" w:cs="TH SarabunPSK"/>
          <w:sz w:val="28"/>
        </w:rPr>
      </w:pPr>
    </w:p>
    <w:p w:rsidR="000F0509" w:rsidRPr="000F0509" w:rsidRDefault="000F0509" w:rsidP="000F0509">
      <w:pPr>
        <w:spacing w:after="0"/>
        <w:ind w:right="0"/>
        <w:rPr>
          <w:rFonts w:ascii="TH SarabunPSK" w:eastAsia="Cordia New" w:hAnsi="TH SarabunPSK" w:cs="TH SarabunPSK"/>
          <w:sz w:val="28"/>
        </w:rPr>
      </w:pPr>
    </w:p>
    <w:p w:rsidR="000F0509" w:rsidRPr="000F0509" w:rsidRDefault="00BF43A7" w:rsidP="000F0509">
      <w:pPr>
        <w:widowControl w:val="0"/>
        <w:spacing w:after="0"/>
        <w:ind w:right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0F0509" w:rsidRPr="000F0509">
        <w:rPr>
          <w:rFonts w:ascii="TH SarabunPSK" w:eastAsia="Cordia New" w:hAnsi="TH SarabunPSK" w:cs="TH SarabunPSK"/>
          <w:sz w:val="32"/>
          <w:szCs w:val="32"/>
          <w:cs/>
        </w:rPr>
        <w:t xml:space="preserve"> สำเนาถูกต้อง</w:t>
      </w:r>
    </w:p>
    <w:p w:rsidR="000F0509" w:rsidRPr="000F0509" w:rsidRDefault="000F0509" w:rsidP="000F0509">
      <w:pPr>
        <w:spacing w:after="0"/>
        <w:ind w:right="0"/>
        <w:rPr>
          <w:rFonts w:ascii="TH SarabunPSK" w:eastAsia="Cordia New" w:hAnsi="TH SarabunPSK" w:cs="TH SarabunPSK"/>
          <w:sz w:val="40"/>
          <w:szCs w:val="40"/>
        </w:rPr>
      </w:pPr>
    </w:p>
    <w:p w:rsidR="000F0509" w:rsidRPr="000F0509" w:rsidRDefault="000F0509" w:rsidP="000F0509">
      <w:pPr>
        <w:spacing w:after="0"/>
        <w:ind w:right="0"/>
        <w:rPr>
          <w:rFonts w:ascii="TH SarabunPSK" w:eastAsia="Cordia New" w:hAnsi="TH SarabunPSK" w:cs="TH SarabunPSK"/>
          <w:sz w:val="32"/>
          <w:szCs w:val="32"/>
        </w:rPr>
      </w:pPr>
      <w:r w:rsidRPr="000F0509">
        <w:rPr>
          <w:rFonts w:ascii="TH SarabunPSK" w:eastAsia="Cordia New" w:hAnsi="TH SarabunPSK" w:cs="TH SarabunPSK"/>
          <w:sz w:val="32"/>
          <w:szCs w:val="32"/>
          <w:cs/>
        </w:rPr>
        <w:t xml:space="preserve">  (นาง</w:t>
      </w:r>
      <w:r w:rsidRPr="000F0509">
        <w:rPr>
          <w:rFonts w:ascii="TH SarabunPSK" w:eastAsia="Cordia New" w:hAnsi="TH SarabunPSK" w:cs="TH SarabunPSK" w:hint="cs"/>
          <w:sz w:val="32"/>
          <w:szCs w:val="32"/>
          <w:cs/>
        </w:rPr>
        <w:t>สาวรสวันต์  ดาระดาษ</w:t>
      </w:r>
      <w:r w:rsidRPr="000F050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F0509" w:rsidRPr="006143D6" w:rsidRDefault="000F0509" w:rsidP="006143D6">
      <w:pPr>
        <w:widowControl w:val="0"/>
        <w:spacing w:after="0"/>
        <w:ind w:right="0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  <w:r w:rsidRPr="000F0509">
        <w:rPr>
          <w:rFonts w:ascii="TH SarabunPSK" w:eastAsia="Cordia New" w:hAnsi="TH SarabunPSK" w:cs="TH SarabunPSK"/>
          <w:sz w:val="32"/>
          <w:szCs w:val="32"/>
          <w:cs/>
        </w:rPr>
        <w:t xml:space="preserve">        บุคลากร</w:t>
      </w:r>
      <w:r w:rsidRPr="000F0509"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>ปฏิบัติการ</w:t>
      </w:r>
    </w:p>
    <w:sectPr w:rsidR="000F0509" w:rsidRPr="006143D6" w:rsidSect="00F9048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968D4"/>
    <w:multiLevelType w:val="hybridMultilevel"/>
    <w:tmpl w:val="D366AC30"/>
    <w:lvl w:ilvl="0" w:tplc="0B0AD5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125CB"/>
    <w:rsid w:val="00004E07"/>
    <w:rsid w:val="000158EB"/>
    <w:rsid w:val="000C2DD8"/>
    <w:rsid w:val="000F0509"/>
    <w:rsid w:val="00123C18"/>
    <w:rsid w:val="00143754"/>
    <w:rsid w:val="001A3F6B"/>
    <w:rsid w:val="001A43B0"/>
    <w:rsid w:val="001D08D7"/>
    <w:rsid w:val="001E697E"/>
    <w:rsid w:val="001F543F"/>
    <w:rsid w:val="00202843"/>
    <w:rsid w:val="002802AE"/>
    <w:rsid w:val="0029195B"/>
    <w:rsid w:val="002C1CEB"/>
    <w:rsid w:val="002F511C"/>
    <w:rsid w:val="0032495E"/>
    <w:rsid w:val="00335184"/>
    <w:rsid w:val="0034169D"/>
    <w:rsid w:val="00350070"/>
    <w:rsid w:val="003C73E1"/>
    <w:rsid w:val="003E523C"/>
    <w:rsid w:val="003F35BC"/>
    <w:rsid w:val="00452948"/>
    <w:rsid w:val="00466B0F"/>
    <w:rsid w:val="004B3E64"/>
    <w:rsid w:val="00514AC5"/>
    <w:rsid w:val="005929E8"/>
    <w:rsid w:val="00595D0F"/>
    <w:rsid w:val="00600BF1"/>
    <w:rsid w:val="00601031"/>
    <w:rsid w:val="006143D6"/>
    <w:rsid w:val="00642865"/>
    <w:rsid w:val="00665266"/>
    <w:rsid w:val="006D672A"/>
    <w:rsid w:val="00701CF3"/>
    <w:rsid w:val="007125CB"/>
    <w:rsid w:val="007457DC"/>
    <w:rsid w:val="007646F5"/>
    <w:rsid w:val="007932F1"/>
    <w:rsid w:val="007C3916"/>
    <w:rsid w:val="007D73FA"/>
    <w:rsid w:val="007E062D"/>
    <w:rsid w:val="0085019C"/>
    <w:rsid w:val="008552AE"/>
    <w:rsid w:val="0087015F"/>
    <w:rsid w:val="008B08A1"/>
    <w:rsid w:val="009540D1"/>
    <w:rsid w:val="0098005B"/>
    <w:rsid w:val="009D080D"/>
    <w:rsid w:val="00A11780"/>
    <w:rsid w:val="00A56F2E"/>
    <w:rsid w:val="00AA4BBB"/>
    <w:rsid w:val="00AC01CC"/>
    <w:rsid w:val="00AF6811"/>
    <w:rsid w:val="00B02415"/>
    <w:rsid w:val="00B07E51"/>
    <w:rsid w:val="00B4583F"/>
    <w:rsid w:val="00BB6130"/>
    <w:rsid w:val="00BF43A7"/>
    <w:rsid w:val="00C37273"/>
    <w:rsid w:val="00CF43CB"/>
    <w:rsid w:val="00D15180"/>
    <w:rsid w:val="00D31963"/>
    <w:rsid w:val="00DA692D"/>
    <w:rsid w:val="00DF04C5"/>
    <w:rsid w:val="00E54562"/>
    <w:rsid w:val="00E63ABE"/>
    <w:rsid w:val="00EC5014"/>
    <w:rsid w:val="00ED18E6"/>
    <w:rsid w:val="00EE1873"/>
    <w:rsid w:val="00EF6179"/>
    <w:rsid w:val="00F142D9"/>
    <w:rsid w:val="00F2130B"/>
    <w:rsid w:val="00F22E8F"/>
    <w:rsid w:val="00F2578F"/>
    <w:rsid w:val="00F90486"/>
    <w:rsid w:val="00FE6A9F"/>
    <w:rsid w:val="00FE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40"/>
        <w:ind w:right="-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5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811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68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</cp:lastModifiedBy>
  <cp:revision>64</cp:revision>
  <cp:lastPrinted>2019-07-03T03:11:00Z</cp:lastPrinted>
  <dcterms:created xsi:type="dcterms:W3CDTF">2016-09-27T03:56:00Z</dcterms:created>
  <dcterms:modified xsi:type="dcterms:W3CDTF">2019-10-03T01:55:00Z</dcterms:modified>
</cp:coreProperties>
</file>